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820" w:rsidRDefault="00915B7C" w:rsidP="004B3820">
      <w:pPr>
        <w:pStyle w:val="1"/>
        <w:jc w:val="center"/>
        <w:rPr>
          <w:rFonts w:hint="eastAsia"/>
        </w:rPr>
      </w:pPr>
      <w:r>
        <w:rPr>
          <w:rFonts w:hint="eastAsia"/>
        </w:rPr>
        <w:t>卢氏县卫生局卫生监督所</w:t>
      </w:r>
      <w:r>
        <w:rPr>
          <w:rFonts w:hint="eastAsia"/>
        </w:rPr>
        <w:t>2018</w:t>
      </w:r>
      <w:r>
        <w:rPr>
          <w:rFonts w:hint="eastAsia"/>
        </w:rPr>
        <w:t>年度部门</w:t>
      </w:r>
    </w:p>
    <w:p w:rsidR="00E26218" w:rsidRPr="004B3820" w:rsidRDefault="00915B7C" w:rsidP="004B3820">
      <w:pPr>
        <w:pStyle w:val="1"/>
        <w:jc w:val="center"/>
      </w:pPr>
      <w:r>
        <w:rPr>
          <w:rFonts w:hint="eastAsia"/>
        </w:rPr>
        <w:t>预算公开情况说明</w:t>
      </w:r>
    </w:p>
    <w:p w:rsidR="00E26218" w:rsidRDefault="00E26218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E26218" w:rsidRDefault="00915B7C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4B3820" w:rsidRDefault="00915B7C" w:rsidP="004B3820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卢氏县卫生监督所</w:t>
      </w:r>
      <w:r w:rsidR="004B3820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隶属卢氏县卫生和计划生育委员会二级机构，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内设3个职能科室，共有编制29人，其中：行政编制0人，事业编制29人；在职人员25人，离退休人员1</w:t>
      </w:r>
      <w:r w:rsidR="004B3820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人。</w:t>
      </w:r>
      <w:r w:rsidR="004B3820">
        <w:rPr>
          <w:rFonts w:ascii="仿宋" w:eastAsia="仿宋" w:hAnsi="仿宋" w:hint="eastAsia"/>
          <w:sz w:val="32"/>
          <w:szCs w:val="32"/>
        </w:rPr>
        <w:t>主要职责是承担全县公共卫生场所，放射医疗，生活饮用水卫生条件的卫生许可发行事；负责对公共场所卫生、生活饮用水卫生学校卫生、消毒产品进行监督检查，查处违法行为；对医疗机构、采供血机构的执业活动进行监督检查。</w:t>
      </w:r>
    </w:p>
    <w:p w:rsidR="00E26218" w:rsidRDefault="00915B7C" w:rsidP="004B3820">
      <w:pPr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E26218" w:rsidRDefault="00915B7C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卢氏县卫生监督所2018年一般公共预算收支预算</w:t>
      </w:r>
      <w:r w:rsidR="00AB7974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241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万元。与 2017 年相比，一般公共预算收支预算减少</w:t>
      </w:r>
      <w:r w:rsidR="00AB7974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55.79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万元，减少</w:t>
      </w:r>
      <w:r w:rsidR="00AB7974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18.8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%。</w:t>
      </w:r>
    </w:p>
    <w:p w:rsidR="00E26218" w:rsidRDefault="00915B7C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E26218" w:rsidRDefault="00915B7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卫生监督所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</w:t>
      </w:r>
      <w:r w:rsidR="00AB797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241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 w:rsidR="00AB797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241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万元;  其他收入</w:t>
      </w:r>
      <w:r w:rsidR="00AB797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 。</w:t>
      </w:r>
    </w:p>
    <w:p w:rsidR="00E26218" w:rsidRDefault="00915B7C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E26218" w:rsidRDefault="00915B7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卢氏县卫生监督所2018年支出合计 </w:t>
      </w:r>
      <w:r w:rsidR="00AB797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241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万元，其中：基本支出</w:t>
      </w:r>
      <w:r w:rsidR="00AB797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233.5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万元，占96.9%；项目支出 7.5万元，占3.1%。</w:t>
      </w:r>
    </w:p>
    <w:p w:rsidR="00E26218" w:rsidRDefault="00915B7C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4B3820" w:rsidRDefault="00915B7C" w:rsidP="004B3820">
      <w:pPr>
        <w:ind w:firstLineChars="200" w:firstLine="640"/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卢氏县卫生监督所2018年收入总计</w:t>
      </w:r>
      <w:r w:rsidR="00AB797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241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万元，支出总计 </w:t>
      </w:r>
      <w:r w:rsidR="00AB797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241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万元，与2017年相比，收、支总计各减少</w:t>
      </w:r>
      <w:r w:rsidR="00AB797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55.79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万元，减少</w:t>
      </w:r>
      <w:r w:rsidR="00AB797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18.8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 w:rsidR="00AB797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。主要原因:</w:t>
      </w:r>
      <w:r w:rsidR="004B382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基本支出较减少63.29万元，主要原因一是机关事业单位养老保险改革，退休人员工资由养老保险中心发放，2018年没有安排退休人员工资预算，基本支出相应减少；二是非税收入减少，安排支出相应减少较多，且支出口径调整，2018年非税收入安排支出全部列项目支出。项目支出较上年增加7.5万元。主要原因为非税收入安排支出口径调整，2018年全部列项目支出。</w:t>
      </w:r>
    </w:p>
    <w:p w:rsidR="00E26218" w:rsidRPr="004B3820" w:rsidRDefault="00915B7C" w:rsidP="004B3820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AB7974" w:rsidRDefault="00915B7C" w:rsidP="00AB797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卢氏县卫生监督所2018年一般公共预算支出年初预算为 </w:t>
      </w:r>
      <w:r w:rsidR="00AB797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241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万元。主要用于以下方面：</w:t>
      </w:r>
      <w:r w:rsidR="00AB797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社会保障和就业支出37.44万元，占 15.54%，医疗卫生支出184.9万元，占76.72%。住房保障支出18.65万元，占7.74%。</w:t>
      </w:r>
    </w:p>
    <w:p w:rsidR="00E26218" w:rsidRDefault="00915B7C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E26218" w:rsidRDefault="00915B7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卢氏县卫生监督所2018年一般公共预算基本支出</w:t>
      </w:r>
      <w:r w:rsidR="00AB797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233.5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万元，其中：人员经费</w:t>
      </w:r>
      <w:r w:rsidR="00AB797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223.71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 w:rsidR="00AB797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9.79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万元，主要包括：（办公费、印刷费、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 w:rsidR="00E26218" w:rsidRDefault="00915B7C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E26218" w:rsidRDefault="00915B7C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卢氏县卫生监督所2018年政府性基金预算拨款安排支出</w:t>
      </w:r>
      <w:r w:rsidR="00AB797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E26218" w:rsidRDefault="00915B7C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E26218" w:rsidRDefault="00915B7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卢氏县卫生监督所2018年“三公”经费预算为4万元。2018年“三公”经费支出预算数比 2017年预算数增加</w:t>
      </w:r>
      <w:r w:rsidR="0042079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万元。具体支出情况如下：</w:t>
      </w:r>
    </w:p>
    <w:p w:rsidR="00E26218" w:rsidRDefault="00915B7C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因公出国（境）费0万元，主要用于单位工作人员公务出国（境）的住宿费、旅费、伙食补助费、杂费、培训费等支出。预算数比2017年增加（或减少）0万元。</w:t>
      </w:r>
    </w:p>
    <w:p w:rsidR="00E26218" w:rsidRDefault="00915B7C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</w:t>
      </w:r>
      <w:r w:rsidR="0042079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万元，其中，公务用车购置费0万元；公务用车运行维护费4万元，主要用于开展工作所需公务用车的燃料费、维修费、过路过桥费、保险费、安全奖励费用等支出。公务用车购置费预算数预算数比2017年增加</w:t>
      </w:r>
      <w:r w:rsidR="0042079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万元。公务用车运行维护费预算数比 2017年增加</w:t>
      </w:r>
      <w:r w:rsidR="0042079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万元，主要原因：因工作需要，单位业务量增多公务用车运行维护费在上年支出的基础上适当增加。</w:t>
      </w:r>
    </w:p>
    <w:p w:rsidR="00E26218" w:rsidRDefault="00915B7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（三）公务接待费0万元，主要用于按规定开支的各类公务接待（含外宾接待）支出。预算数和2017年</w:t>
      </w:r>
      <w:r w:rsidR="0042079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减少0.3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  <w:r w:rsidR="0042079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主要原因是厉行节约，严格控制支出。</w:t>
      </w:r>
    </w:p>
    <w:p w:rsidR="00E26218" w:rsidRDefault="00915B7C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E26218" w:rsidRDefault="00915B7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2018年无政府采购。</w:t>
      </w:r>
    </w:p>
    <w:p w:rsidR="00E26218" w:rsidRDefault="00915B7C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E26218" w:rsidRDefault="00915B7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E26218" w:rsidRDefault="00915B7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E26218" w:rsidRDefault="00915B7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E26218" w:rsidRDefault="00915B7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E26218" w:rsidRDefault="00915B7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E26218" w:rsidRDefault="00915B7C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行政工作任务或事业发展目标所发生的支出。</w:t>
      </w:r>
    </w:p>
    <w:p w:rsidR="00E26218" w:rsidRDefault="00915B7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E26218" w:rsidRDefault="00915B7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E26218" w:rsidRDefault="00915B7C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E26218" w:rsidRDefault="00915B7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按照本单位2018年部门预算项目支出内容涉及的重大项目适当填报。（</w:t>
      </w:r>
      <w:r w:rsidR="0042079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卢氏县卫生监督所无重大项目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）</w:t>
      </w:r>
    </w:p>
    <w:p w:rsidR="00E26218" w:rsidRDefault="00E26218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E26218" w:rsidRDefault="00915B7C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</w:t>
      </w:r>
      <w:r w:rsidR="00420791" w:rsidRPr="00420791">
        <w:rPr>
          <w:rFonts w:ascii="黑体" w:eastAsia="黑体" w:hAnsi="黑体" w:hint="eastAsia"/>
          <w:snapToGrid w:val="0"/>
          <w:kern w:val="16"/>
          <w:sz w:val="32"/>
          <w:szCs w:val="32"/>
        </w:rPr>
        <w:t>卫生监督所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2018年度部门预算十张表</w:t>
      </w:r>
    </w:p>
    <w:p w:rsidR="00E26218" w:rsidRDefault="00E26218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26218" w:rsidRDefault="00E26218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26218" w:rsidRDefault="00E26218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26218" w:rsidRDefault="00E26218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26218" w:rsidRDefault="00E26218">
      <w:pPr>
        <w:spacing w:line="360" w:lineRule="auto"/>
        <w:rPr>
          <w:snapToGrid w:val="0"/>
          <w:kern w:val="16"/>
        </w:rPr>
      </w:pPr>
    </w:p>
    <w:p w:rsidR="00E26218" w:rsidRDefault="00E26218">
      <w:pPr>
        <w:spacing w:line="360" w:lineRule="auto"/>
        <w:rPr>
          <w:snapToGrid w:val="0"/>
          <w:kern w:val="16"/>
        </w:rPr>
      </w:pPr>
    </w:p>
    <w:sectPr w:rsidR="00E26218" w:rsidSect="00E26218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F2B" w:rsidRDefault="00631F2B" w:rsidP="00E26218">
      <w:r>
        <w:separator/>
      </w:r>
    </w:p>
  </w:endnote>
  <w:endnote w:type="continuationSeparator" w:id="0">
    <w:p w:rsidR="00631F2B" w:rsidRDefault="00631F2B" w:rsidP="00E26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18" w:rsidRDefault="002107E3">
    <w:pPr>
      <w:pStyle w:val="a3"/>
      <w:jc w:val="center"/>
    </w:pPr>
    <w:r>
      <w:fldChar w:fldCharType="begin"/>
    </w:r>
    <w:r w:rsidR="00915B7C">
      <w:instrText xml:space="preserve"> PAGE   \* MERGEFORMAT </w:instrText>
    </w:r>
    <w:r>
      <w:fldChar w:fldCharType="separate"/>
    </w:r>
    <w:r w:rsidR="00420791" w:rsidRPr="00420791">
      <w:rPr>
        <w:noProof/>
        <w:lang w:val="zh-CN"/>
      </w:rPr>
      <w:t>5</w:t>
    </w:r>
    <w:r>
      <w:fldChar w:fldCharType="end"/>
    </w:r>
  </w:p>
  <w:p w:rsidR="00E26218" w:rsidRDefault="00E262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F2B" w:rsidRDefault="00631F2B" w:rsidP="00E26218">
      <w:r>
        <w:separator/>
      </w:r>
    </w:p>
  </w:footnote>
  <w:footnote w:type="continuationSeparator" w:id="0">
    <w:p w:rsidR="00631F2B" w:rsidRDefault="00631F2B" w:rsidP="00E262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4C7DEE"/>
    <w:rsid w:val="000907BF"/>
    <w:rsid w:val="00127393"/>
    <w:rsid w:val="002107E3"/>
    <w:rsid w:val="003135C1"/>
    <w:rsid w:val="00420791"/>
    <w:rsid w:val="004B3820"/>
    <w:rsid w:val="004C1756"/>
    <w:rsid w:val="004C7DEE"/>
    <w:rsid w:val="0060027D"/>
    <w:rsid w:val="00631F2B"/>
    <w:rsid w:val="0072198B"/>
    <w:rsid w:val="00915B7C"/>
    <w:rsid w:val="009B4036"/>
    <w:rsid w:val="00A76D5C"/>
    <w:rsid w:val="00A8016A"/>
    <w:rsid w:val="00AA0507"/>
    <w:rsid w:val="00AB7974"/>
    <w:rsid w:val="00C3511B"/>
    <w:rsid w:val="00DD0F76"/>
    <w:rsid w:val="00DF7176"/>
    <w:rsid w:val="00DF7C00"/>
    <w:rsid w:val="00E066E7"/>
    <w:rsid w:val="00E26218"/>
    <w:rsid w:val="00E904BD"/>
    <w:rsid w:val="00F757B2"/>
    <w:rsid w:val="00F86F2F"/>
    <w:rsid w:val="040F188B"/>
    <w:rsid w:val="04EE68D3"/>
    <w:rsid w:val="07154AAD"/>
    <w:rsid w:val="0A265AA1"/>
    <w:rsid w:val="0A987F14"/>
    <w:rsid w:val="0C0E52FB"/>
    <w:rsid w:val="0CF765C2"/>
    <w:rsid w:val="0DBB12C0"/>
    <w:rsid w:val="0E4C2DCD"/>
    <w:rsid w:val="0EB1391E"/>
    <w:rsid w:val="0FE11B70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4B70962"/>
    <w:rsid w:val="29FB41B0"/>
    <w:rsid w:val="2C606010"/>
    <w:rsid w:val="2F8E3307"/>
    <w:rsid w:val="3B211219"/>
    <w:rsid w:val="3DE1031B"/>
    <w:rsid w:val="41EC3064"/>
    <w:rsid w:val="422A0E99"/>
    <w:rsid w:val="4B0C686D"/>
    <w:rsid w:val="50CF1CB3"/>
    <w:rsid w:val="57C1184A"/>
    <w:rsid w:val="59AB0A54"/>
    <w:rsid w:val="5F601949"/>
    <w:rsid w:val="61097749"/>
    <w:rsid w:val="64B83B79"/>
    <w:rsid w:val="684B7968"/>
    <w:rsid w:val="6C33429E"/>
    <w:rsid w:val="70E3299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2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E26218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262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262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E2621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2621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7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371</Words>
  <Characters>2115</Characters>
  <Application>Microsoft Office Word</Application>
  <DocSecurity>0</DocSecurity>
  <Lines>17</Lines>
  <Paragraphs>4</Paragraphs>
  <ScaleCrop>false</ScaleCrop>
  <Company>Microsoft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17</cp:revision>
  <cp:lastPrinted>2018-05-16T01:08:00Z</cp:lastPrinted>
  <dcterms:created xsi:type="dcterms:W3CDTF">2017-05-12T03:33:00Z</dcterms:created>
  <dcterms:modified xsi:type="dcterms:W3CDTF">2018-05-16T01:23:00Z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