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人社局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52A2DBE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2019-01-28T10:40:14Z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