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官</w:t>
      </w:r>
      <w:bookmarkStart w:id="0" w:name="_GoBack"/>
      <w:bookmarkEnd w:id="0"/>
      <w:r>
        <w:rPr>
          <w:rFonts w:hint="eastAsia"/>
          <w:lang w:eastAsia="zh-CN"/>
        </w:rPr>
        <w:t>道口财税所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97D41D0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2019-01-28T10:12:18Z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