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卢氏县20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年地方政府举借债务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情况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ind w:firstLine="64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我县政府债务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限额及余额情况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我县20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年末政府债务限额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285129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万元（一般债务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101329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万元，专项债务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183800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汇总统计系统内政府债务余额，截止20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年底，全县政府债务余额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276418.34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万元，其中政府负有偿还责任的债务余额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274038.34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万元（一般债务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91789.34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万元，专项债务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182249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万元），担保、救助等或有债务余额2380万元。</w: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新增债券情况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宋体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1、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年新增政府一般债券转贷额度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9662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安排如下：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卢氏县兴贤大道、顺义路、新建南路、迎宾南路、文博佳苑路、洛南路道路建设工程1500万元，卢氏县靖华西路（和平路至西苑路）道路建设工程1000万元，卢氏县东沙河治理工程1000万元，卢氏县东沙河治理工程500万元，卢氏县义务教育基础设施建设3000万元，洛河北岸基础设施建设项目1662万元，卢氏县靖华西路（和平路至西苑路）道路建设项目1000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宋体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2、2020年新增政府专项债券转贷额度47500万元，安排如下:卢氏县生态廊道示范项目28200万元，卢氏县人民医院心血管病医院影像中心综合楼建设项目5000万元，卢氏县第二生活垃圾处理厂项目3500万元,卢氏县建筑垃圾处理再生利用中心1500万元，卢氏县城污水管网工程3000万元，卢氏县残疾人康复中心及综合服务设施建设项目800万元，卢氏县中医院县二院合并搬迁新建项目5500万元。</w:t>
      </w:r>
    </w:p>
    <w:p>
      <w:pPr>
        <w:widowControl/>
        <w:numPr>
          <w:ilvl w:val="0"/>
          <w:numId w:val="2"/>
        </w:numPr>
        <w:tabs>
          <w:tab w:val="left" w:pos="0"/>
        </w:tabs>
        <w:adjustRightInd w:val="0"/>
        <w:snapToGrid w:val="0"/>
        <w:spacing w:line="600" w:lineRule="exact"/>
        <w:ind w:left="-6" w:leftChars="0" w:right="252" w:rightChars="120" w:firstLine="636" w:firstLineChars="0"/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再融资债券发行6148</w:t>
      </w:r>
      <w:bookmarkStart w:id="0" w:name="_GoBack"/>
      <w:bookmarkEnd w:id="0"/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万全部为一般债券。</w: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三、还本付息情况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年，共偿还地方政府债券到期本金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8258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  <w:t>万元，支付利息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8602.39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  <w:t>万元。</w:t>
      </w: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ind w:firstLine="440" w:firstLineChars="100"/>
        <w:jc w:val="both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卢氏县20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21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年地方政府举借债务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情况</w: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新增债券情况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宋体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1、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eastAsia="zh-CN"/>
        </w:rPr>
        <w:t>截止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4月25日，2021年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新增政府一般债券转贷额度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4900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安排如下：卢氏县清惠路建设工程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630万，卢氏县靖华东路续建工程570万，卢氏县解放路建设工程1300万，卢氏县洛河南岸基础设施建设项目2400万。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eastAsia="zh-CN"/>
        </w:rPr>
        <w:t>截止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4月25日，2021年新增政府专项债券转贷额度17800万元，安排如下:2019卢氏县生态廊道示范项目5800万元，卢氏县中医院县二院合并搬迁新建项目7000万元，卢氏县建筑垃圾处理再生利用中心5000万元。</w: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三、还本付息情况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年，共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需要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偿还地方政府债券到期本金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13422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  <w:t>万元，支付利息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8795.12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，其中一般债券应付本金11422万元，应付利息3258.88万元；专项债券应付本金2000万元，应付利息5536.23万元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ind w:firstLine="5760" w:firstLineChars="18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卢氏县财政局</w:t>
      </w:r>
    </w:p>
    <w:p>
      <w:pPr>
        <w:ind w:firstLine="5440" w:firstLineChars="17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2021年4月25日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CA9753"/>
    <w:multiLevelType w:val="singleLevel"/>
    <w:tmpl w:val="D3CA97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20ABF2"/>
    <w:multiLevelType w:val="singleLevel"/>
    <w:tmpl w:val="0120ABF2"/>
    <w:lvl w:ilvl="0" w:tentative="0">
      <w:start w:val="3"/>
      <w:numFmt w:val="decimal"/>
      <w:suff w:val="nothing"/>
      <w:lvlText w:val="%1、"/>
      <w:lvlJc w:val="left"/>
      <w:pPr>
        <w:ind w:left="-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84"/>
    <w:rsid w:val="00032207"/>
    <w:rsid w:val="00064C32"/>
    <w:rsid w:val="00106807"/>
    <w:rsid w:val="0016771A"/>
    <w:rsid w:val="00192686"/>
    <w:rsid w:val="001C2BA9"/>
    <w:rsid w:val="002355A4"/>
    <w:rsid w:val="00297335"/>
    <w:rsid w:val="002A1415"/>
    <w:rsid w:val="002B6FDC"/>
    <w:rsid w:val="0043037A"/>
    <w:rsid w:val="004B2E27"/>
    <w:rsid w:val="004E1667"/>
    <w:rsid w:val="005C5F2E"/>
    <w:rsid w:val="006E6A8D"/>
    <w:rsid w:val="009D78F4"/>
    <w:rsid w:val="009F5448"/>
    <w:rsid w:val="00A4598C"/>
    <w:rsid w:val="00A97684"/>
    <w:rsid w:val="00B10E4E"/>
    <w:rsid w:val="00B25CCF"/>
    <w:rsid w:val="00B37218"/>
    <w:rsid w:val="00B46B9C"/>
    <w:rsid w:val="00B544F9"/>
    <w:rsid w:val="00BE7AAD"/>
    <w:rsid w:val="00C33512"/>
    <w:rsid w:val="00C459D4"/>
    <w:rsid w:val="00D8256E"/>
    <w:rsid w:val="00DD1ACA"/>
    <w:rsid w:val="00E061EB"/>
    <w:rsid w:val="00E84461"/>
    <w:rsid w:val="00F25EA5"/>
    <w:rsid w:val="00F64D0A"/>
    <w:rsid w:val="04D9534B"/>
    <w:rsid w:val="06A619CF"/>
    <w:rsid w:val="07B50970"/>
    <w:rsid w:val="0E0B1650"/>
    <w:rsid w:val="0F411F28"/>
    <w:rsid w:val="15E46C01"/>
    <w:rsid w:val="15EF12C1"/>
    <w:rsid w:val="1B4E4FDC"/>
    <w:rsid w:val="234C3151"/>
    <w:rsid w:val="23654C7E"/>
    <w:rsid w:val="24B25C42"/>
    <w:rsid w:val="250177C2"/>
    <w:rsid w:val="25253F21"/>
    <w:rsid w:val="272B3A29"/>
    <w:rsid w:val="2BF130D5"/>
    <w:rsid w:val="2E1F420B"/>
    <w:rsid w:val="2F2C1DD0"/>
    <w:rsid w:val="30855C02"/>
    <w:rsid w:val="32C76507"/>
    <w:rsid w:val="340369FD"/>
    <w:rsid w:val="38E80F7C"/>
    <w:rsid w:val="3B2A7D93"/>
    <w:rsid w:val="3B5D5E31"/>
    <w:rsid w:val="3C4F29C4"/>
    <w:rsid w:val="3D1838D2"/>
    <w:rsid w:val="3D476DB0"/>
    <w:rsid w:val="3DE92B4E"/>
    <w:rsid w:val="3E681233"/>
    <w:rsid w:val="40985910"/>
    <w:rsid w:val="426C0A3B"/>
    <w:rsid w:val="431B6AB0"/>
    <w:rsid w:val="44371A9C"/>
    <w:rsid w:val="46186246"/>
    <w:rsid w:val="47254C34"/>
    <w:rsid w:val="475C17B8"/>
    <w:rsid w:val="49814206"/>
    <w:rsid w:val="4AFB2A92"/>
    <w:rsid w:val="4B9E6E05"/>
    <w:rsid w:val="4C3D7BC4"/>
    <w:rsid w:val="4E3D7CEC"/>
    <w:rsid w:val="52F22E94"/>
    <w:rsid w:val="54871051"/>
    <w:rsid w:val="5683360A"/>
    <w:rsid w:val="58DA5565"/>
    <w:rsid w:val="5CC10360"/>
    <w:rsid w:val="5F074256"/>
    <w:rsid w:val="604C1E5B"/>
    <w:rsid w:val="61B62807"/>
    <w:rsid w:val="667F621E"/>
    <w:rsid w:val="670673B6"/>
    <w:rsid w:val="677F39B2"/>
    <w:rsid w:val="67CF2F31"/>
    <w:rsid w:val="693A064F"/>
    <w:rsid w:val="696F1BA2"/>
    <w:rsid w:val="6B1C63C9"/>
    <w:rsid w:val="6B3817AE"/>
    <w:rsid w:val="6B421573"/>
    <w:rsid w:val="6DE50483"/>
    <w:rsid w:val="6DEC7EDA"/>
    <w:rsid w:val="6E6E7B02"/>
    <w:rsid w:val="6EAD0C5E"/>
    <w:rsid w:val="6FA54026"/>
    <w:rsid w:val="715240A9"/>
    <w:rsid w:val="727F1882"/>
    <w:rsid w:val="74233C53"/>
    <w:rsid w:val="767A1BA6"/>
    <w:rsid w:val="772F6BEF"/>
    <w:rsid w:val="7B9E3D75"/>
    <w:rsid w:val="7BDF45C5"/>
    <w:rsid w:val="7FE9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121</Words>
  <Characters>692</Characters>
  <Lines>5</Lines>
  <Paragraphs>1</Paragraphs>
  <TotalTime>5</TotalTime>
  <ScaleCrop>false</ScaleCrop>
  <LinksUpToDate>false</LinksUpToDate>
  <CharactersWithSpaces>812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2017-07-26T07:17:00Z</dcterms:created>
  <dc:creator>Windows</dc:creator>
  <cp:lastModifiedBy>A</cp:lastModifiedBy>
  <cp:lastPrinted>2018-03-17T02:59:00Z</cp:lastPrinted>
  <dcterms:modified xsi:type="dcterms:W3CDTF">2021-04-25T10:00:16Z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5409B706386C4473A91F43B9385D6DB0</vt:lpwstr>
  </property>
</Properties>
</file>