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3" w:firstLineChars="200"/>
        <w:jc w:val="center"/>
        <w:rPr>
          <w:rFonts w:hint="default" w:ascii="Times New Roman" w:hAnsi="Times New Roman" w:eastAsia="仿宋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证明事项告知承诺书(参考样式)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" w:cs="Times New Roman"/>
          <w:sz w:val="32"/>
          <w:szCs w:val="32"/>
        </w:rPr>
        <w:t>申请人(以下内容为二选一)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" w:cs="Times New Roman"/>
          <w:sz w:val="32"/>
          <w:szCs w:val="32"/>
        </w:rPr>
        <w:t>1.申请人为公民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姓    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证件类型: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证件编号: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" w:cs="Times New Roman"/>
          <w:sz w:val="32"/>
          <w:szCs w:val="32"/>
        </w:rPr>
        <w:t>2.申请人为法人或其他组织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名   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统一社会信用代码：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地  址：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" w:cs="Times New Roman"/>
          <w:sz w:val="32"/>
          <w:szCs w:val="32"/>
        </w:rPr>
        <w:t>委托代理人: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姓    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联系方式: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证件类型：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证件编号: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" w:cs="Times New Roman"/>
          <w:sz w:val="32"/>
          <w:szCs w:val="32"/>
        </w:rPr>
        <w:t>行政机关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名   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联系人: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二、行政机关告知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" w:cs="Times New Roman"/>
          <w:sz w:val="32"/>
          <w:szCs w:val="32"/>
        </w:rPr>
        <w:t>行政事项名称：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" w:cs="Times New Roman"/>
          <w:sz w:val="32"/>
          <w:szCs w:val="32"/>
        </w:rPr>
        <w:t>证明事项名称：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" w:cs="Times New Roman"/>
          <w:sz w:val="32"/>
          <w:szCs w:val="32"/>
        </w:rPr>
        <w:t>设定证明的依据：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1.《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》第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条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第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款第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项规定：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" w:cs="Times New Roman"/>
          <w:sz w:val="32"/>
          <w:szCs w:val="32"/>
        </w:rPr>
        <w:t>证明的内容: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………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" w:cs="Times New Roman"/>
          <w:sz w:val="32"/>
          <w:szCs w:val="32"/>
        </w:rPr>
        <w:t>承诺的方式: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本证明事项采用书面承诺方式。申请人愿意作出承诺的，应当向行政机关提交签章后的告知承诺书原件。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(以下内容为二选一)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" w:cs="Times New Roman"/>
          <w:sz w:val="32"/>
          <w:szCs w:val="32"/>
        </w:rPr>
        <w:t>1.本证明事项必须由申请人作出承诺，不可代为承诺。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" w:cs="Times New Roman"/>
          <w:sz w:val="32"/>
          <w:szCs w:val="32"/>
        </w:rPr>
        <w:t>2.本证明事项可以代为承诺。由委托代理人代替申请人作出承诺的，委托代理人应当一并提交申请人的特别授权书。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仿宋" w:cs="Times New Roman"/>
          <w:sz w:val="32"/>
          <w:szCs w:val="32"/>
        </w:rPr>
        <w:t>行政机关核查权力: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行政机关对申请人作出的承诺将根据不同情形，运用多种方式进行事中事后核查。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仿宋" w:cs="Times New Roman"/>
          <w:sz w:val="32"/>
          <w:szCs w:val="32"/>
        </w:rPr>
        <w:t>不实承诺的责任：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对在日常监管或者核查中发现承诺不实的，行政机关将依法终止办理、责令限期整改、撤销行政决定或者予以行政处罚，并纳入信用记录。涉嫌犯罪的，依法移送司法机关。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（八）</w:t>
      </w:r>
      <w:r>
        <w:rPr>
          <w:rFonts w:hint="default" w:ascii="Times New Roman" w:hAnsi="Times New Roman" w:eastAsia="仿宋" w:cs="Times New Roman"/>
          <w:sz w:val="32"/>
          <w:szCs w:val="32"/>
        </w:rPr>
        <w:t>承诺书是否公开(以下内容为二选一):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" w:cs="Times New Roman"/>
          <w:sz w:val="32"/>
          <w:szCs w:val="32"/>
        </w:rPr>
        <w:t>1.本承诺书将予公开，公开时限：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" w:cs="Times New Roman"/>
          <w:sz w:val="32"/>
          <w:szCs w:val="32"/>
        </w:rPr>
        <w:t>2.本承诺书不子公开。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三、申请承诺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申请人现作出下列承诺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" w:cs="Times New Roman"/>
          <w:sz w:val="32"/>
          <w:szCs w:val="32"/>
        </w:rPr>
        <w:t>已经知晓行政机关告知的全部内容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已符合行政机关告知的条件、标准、要求，具体是：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；(如需现场核查的，请写明现场地址)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" w:cs="Times New Roman"/>
          <w:sz w:val="32"/>
          <w:szCs w:val="32"/>
        </w:rPr>
        <w:t>愿意承担不实承诺的法律责任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" w:cs="Times New Roman"/>
          <w:sz w:val="32"/>
          <w:szCs w:val="32"/>
        </w:rPr>
        <w:t>本告知承诺文书中填写的信息真实、准确；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" w:cs="Times New Roman"/>
          <w:sz w:val="32"/>
          <w:szCs w:val="32"/>
        </w:rPr>
        <w:t>上述承诺是申请人真实的意思表示。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申请人(委托代理人):           行政机关：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(签字/盖章)                     (盖章)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日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(本文书一式两份，行政机关与申请人各执一份。)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0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Calibri" w:hAnsi="Calibri" w:eastAsia="宋体" w:cs="Times New Roman"/>
      <w:sz w:val="21"/>
      <w:szCs w:val="22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widowControl w:val="0"/>
      <w:spacing w:before="0" w:beforeLines="0" w:after="0" w:afterLines="0" w:line="365" w:lineRule="atLeast"/>
      <w:ind w:left="420" w:leftChars="200" w:right="0" w:firstLine="0" w:firstLineChars="0"/>
      <w:jc w:val="both"/>
      <w:textAlignment w:val="bottom"/>
    </w:pPr>
    <w:rPr>
      <w:rFonts w:asciiTheme="minorHAnsi" w:hAnsiTheme="minorHAnsi" w:eastAsiaTheme="minorEastAsia" w:cstheme="minorBidi"/>
      <w:sz w:val="21"/>
      <w:szCs w:val="22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Body Text First Indent 2"/>
    <w:basedOn w:val="4"/>
    <w:next w:val="5"/>
    <w:qFormat/>
    <w:uiPriority w:val="0"/>
    <w:pPr>
      <w:widowControl w:val="0"/>
      <w:spacing w:before="0" w:beforeLines="0" w:after="0" w:afterLines="0" w:line="365" w:lineRule="atLeast"/>
      <w:ind w:left="420" w:leftChars="200" w:right="0" w:firstLine="420" w:firstLineChars="200"/>
      <w:jc w:val="both"/>
      <w:textAlignment w:val="bottom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2021-05-27T01:03:13Z</dcterms:created>
  <dc:creator>Administrator</dc:creator>
  <cp:lastModifiedBy>大路朝天</cp:lastModifiedBy>
  <dcterms:modified xsi:type="dcterms:W3CDTF">2021-05-27T01:03:33Z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B60F3953723C451799C5DC5939131464</vt:lpwstr>
  </property>
</Properties>
</file>